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62" w:rsidRPr="00E91750" w:rsidRDefault="00E91750">
      <w:pPr>
        <w:rPr>
          <w:b/>
          <w:sz w:val="72"/>
        </w:rPr>
      </w:pPr>
      <w:r w:rsidRPr="00E91750">
        <w:rPr>
          <w:b/>
          <w:sz w:val="72"/>
        </w:rPr>
        <w:t>Milí rodiče, dovolujeme si Vás srdečně pozvat na vánoční posezení dne 12. prosince ve třídě Myšek. Čeká na vás pohádkový příběh O princezně na zimní planetě.</w:t>
      </w:r>
    </w:p>
    <w:p w:rsidR="00E91750" w:rsidRPr="00E91750" w:rsidRDefault="00E91750">
      <w:pPr>
        <w:rPr>
          <w:b/>
          <w:sz w:val="28"/>
        </w:rPr>
      </w:pPr>
    </w:p>
    <w:p w:rsidR="00E91750" w:rsidRPr="00E91750" w:rsidRDefault="00AD3E84">
      <w:pPr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1417955</wp:posOffset>
            </wp:positionV>
            <wp:extent cx="5760720" cy="36614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zna_omalovanky-870x5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750" w:rsidRPr="00E91750">
        <w:rPr>
          <w:b/>
          <w:sz w:val="72"/>
        </w:rPr>
        <w:t>Těší se na Vás vaše šikovné děti a paní učitelky.</w:t>
      </w:r>
      <w:bookmarkStart w:id="0" w:name="_GoBack"/>
      <w:bookmarkEnd w:id="0"/>
    </w:p>
    <w:sectPr w:rsidR="00E91750" w:rsidRPr="00E9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50"/>
    <w:rsid w:val="00285C62"/>
    <w:rsid w:val="00AD3E84"/>
    <w:rsid w:val="00E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2B9A"/>
  <w15:chartTrackingRefBased/>
  <w15:docId w15:val="{BCBCF72F-EDE9-49E8-84D7-DD518C6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Študlarová</dc:creator>
  <cp:keywords/>
  <dc:description/>
  <cp:lastModifiedBy>Tereza Študlarová</cp:lastModifiedBy>
  <cp:revision>2</cp:revision>
  <dcterms:created xsi:type="dcterms:W3CDTF">2018-11-27T10:29:00Z</dcterms:created>
  <dcterms:modified xsi:type="dcterms:W3CDTF">2018-11-27T10:41:00Z</dcterms:modified>
</cp:coreProperties>
</file>